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DD5F30" w14:textId="77777777" w:rsidR="003B2760" w:rsidRPr="0035449C" w:rsidRDefault="003B2760" w:rsidP="003B2760"/>
    <w:p w14:paraId="49755CB9" w14:textId="77777777" w:rsidR="00E53B54" w:rsidRPr="002F78DB" w:rsidRDefault="00E53B54" w:rsidP="00E53B54">
      <w:pPr>
        <w:jc w:val="center"/>
        <w:rPr>
          <w:rFonts w:ascii="Montserrat" w:eastAsia="Times New Roman" w:hAnsi="Montserrat" w:cs="Courier New"/>
          <w:b/>
          <w:sz w:val="40"/>
          <w:szCs w:val="28"/>
          <w:lang w:val="es-ES"/>
        </w:rPr>
      </w:pPr>
      <w:r w:rsidRPr="002F78DB">
        <w:rPr>
          <w:rFonts w:ascii="Montserrat" w:eastAsia="Times New Roman" w:hAnsi="Montserrat" w:cs="Courier New"/>
          <w:b/>
          <w:sz w:val="40"/>
          <w:szCs w:val="28"/>
          <w:lang w:val="es-ES"/>
        </w:rPr>
        <w:t>CENTRO DE INVESTIGACIÓN EN CIENCIAS DE</w:t>
      </w:r>
    </w:p>
    <w:p w14:paraId="36731261" w14:textId="77777777" w:rsidR="00E53B54" w:rsidRPr="002F78DB" w:rsidRDefault="00E53B54" w:rsidP="00E53B54">
      <w:pPr>
        <w:jc w:val="center"/>
        <w:rPr>
          <w:rFonts w:ascii="Montserrat" w:eastAsia="Times New Roman" w:hAnsi="Montserrat" w:cs="Courier New"/>
          <w:b/>
          <w:sz w:val="40"/>
          <w:szCs w:val="28"/>
          <w:lang w:val="es-ES"/>
        </w:rPr>
      </w:pPr>
      <w:r w:rsidRPr="002F78DB">
        <w:rPr>
          <w:rFonts w:ascii="Montserrat" w:eastAsia="Times New Roman" w:hAnsi="Montserrat" w:cs="Courier New"/>
          <w:b/>
          <w:sz w:val="40"/>
          <w:szCs w:val="28"/>
          <w:lang w:val="es-ES"/>
        </w:rPr>
        <w:t>INFORMACIÓN GEOESPACIAL A.C</w:t>
      </w:r>
    </w:p>
    <w:p w14:paraId="7794DFA9" w14:textId="77777777" w:rsidR="00E53B54" w:rsidRPr="002F78DB" w:rsidRDefault="00E53B54" w:rsidP="00E53B54">
      <w:pPr>
        <w:rPr>
          <w:rFonts w:ascii="Montserrat" w:eastAsia="Times New Roman" w:hAnsi="Montserrat" w:cs="Courier New"/>
          <w:b/>
          <w:sz w:val="40"/>
          <w:szCs w:val="28"/>
          <w:lang w:val="es-ES"/>
        </w:rPr>
      </w:pPr>
    </w:p>
    <w:p w14:paraId="25556117" w14:textId="77777777" w:rsidR="00E53B54" w:rsidRPr="002F78DB" w:rsidRDefault="00E53B54" w:rsidP="00E53B54">
      <w:pPr>
        <w:rPr>
          <w:rFonts w:ascii="Montserrat" w:eastAsia="Times New Roman" w:hAnsi="Montserrat" w:cs="Courier New"/>
          <w:b/>
          <w:sz w:val="40"/>
          <w:szCs w:val="28"/>
          <w:lang w:val="es-ES"/>
        </w:rPr>
      </w:pPr>
    </w:p>
    <w:p w14:paraId="577A6B39" w14:textId="77777777" w:rsidR="00E53B54" w:rsidRPr="002F78DB" w:rsidRDefault="00E53B54" w:rsidP="00E53B54">
      <w:pPr>
        <w:rPr>
          <w:rFonts w:ascii="Montserrat" w:eastAsia="Times New Roman" w:hAnsi="Montserrat" w:cs="Courier New"/>
          <w:b/>
          <w:sz w:val="40"/>
          <w:szCs w:val="28"/>
          <w:lang w:val="es-ES"/>
        </w:rPr>
      </w:pPr>
    </w:p>
    <w:p w14:paraId="0E704892" w14:textId="77777777" w:rsidR="00E53B54" w:rsidRPr="002F78DB" w:rsidRDefault="00E53B54" w:rsidP="00E53B54">
      <w:pPr>
        <w:rPr>
          <w:rFonts w:ascii="Montserrat" w:eastAsia="Times New Roman" w:hAnsi="Montserrat" w:cs="Courier New"/>
          <w:b/>
          <w:sz w:val="40"/>
          <w:szCs w:val="28"/>
          <w:lang w:val="es-ES"/>
        </w:rPr>
      </w:pPr>
    </w:p>
    <w:p w14:paraId="049CBADF" w14:textId="77777777" w:rsidR="00E53B54" w:rsidRPr="002F78DB" w:rsidRDefault="00E53B54" w:rsidP="00E53B54">
      <w:pPr>
        <w:rPr>
          <w:rFonts w:ascii="Montserrat" w:eastAsia="Times New Roman" w:hAnsi="Montserrat" w:cs="Courier New"/>
          <w:b/>
          <w:sz w:val="40"/>
          <w:szCs w:val="28"/>
          <w:lang w:val="es-ES"/>
        </w:rPr>
      </w:pPr>
    </w:p>
    <w:p w14:paraId="0BB9A879" w14:textId="67F1D3DD" w:rsidR="00E53B54" w:rsidRPr="009B2168" w:rsidRDefault="00E53B54" w:rsidP="00E53B54">
      <w:pPr>
        <w:jc w:val="center"/>
        <w:rPr>
          <w:rFonts w:ascii="Montserrat" w:eastAsia="Times New Roman" w:hAnsi="Montserrat" w:cs="Courier New"/>
          <w:b/>
          <w:color w:val="E36C0A" w:themeColor="accent6" w:themeShade="BF"/>
          <w:sz w:val="40"/>
          <w:szCs w:val="28"/>
          <w:lang w:val="es-ES"/>
        </w:rPr>
      </w:pPr>
      <w:r w:rsidRPr="009B2168">
        <w:rPr>
          <w:rFonts w:ascii="Montserrat" w:eastAsia="Times New Roman" w:hAnsi="Montserrat" w:cs="Courier New"/>
          <w:b/>
          <w:color w:val="E36C0A" w:themeColor="accent6" w:themeShade="BF"/>
          <w:sz w:val="40"/>
          <w:szCs w:val="28"/>
          <w:lang w:val="es-ES"/>
        </w:rPr>
        <w:t>PROGRAMA DE ANUAL CAPACIT</w:t>
      </w:r>
      <w:r>
        <w:rPr>
          <w:rFonts w:ascii="Montserrat" w:eastAsia="Times New Roman" w:hAnsi="Montserrat" w:cs="Courier New"/>
          <w:b/>
          <w:color w:val="E36C0A" w:themeColor="accent6" w:themeShade="BF"/>
          <w:sz w:val="40"/>
          <w:szCs w:val="28"/>
          <w:lang w:val="es-ES"/>
        </w:rPr>
        <w:t>ACIÓN EN MATERIA DE ARCHIVO 2024</w:t>
      </w:r>
    </w:p>
    <w:p w14:paraId="6C80EAEB" w14:textId="77777777" w:rsidR="00E53B54" w:rsidRPr="002F78DB" w:rsidRDefault="00E53B54" w:rsidP="00E53B54">
      <w:pPr>
        <w:rPr>
          <w:rFonts w:ascii="Montserrat" w:eastAsia="Times New Roman" w:hAnsi="Montserrat" w:cs="Courier New"/>
          <w:b/>
          <w:bCs/>
          <w:sz w:val="40"/>
          <w:szCs w:val="28"/>
          <w:lang w:val="es-ES"/>
        </w:rPr>
      </w:pPr>
    </w:p>
    <w:p w14:paraId="28C125B8" w14:textId="77777777" w:rsidR="00E53B54" w:rsidRPr="002F78DB" w:rsidRDefault="00E53B54" w:rsidP="00E53B54">
      <w:pPr>
        <w:rPr>
          <w:rFonts w:ascii="Montserrat" w:eastAsia="Times New Roman" w:hAnsi="Montserrat" w:cs="Times New Roman"/>
          <w:b/>
          <w:sz w:val="40"/>
          <w:szCs w:val="28"/>
          <w:lang w:val="es-ES"/>
        </w:rPr>
      </w:pPr>
    </w:p>
    <w:p w14:paraId="14D0D080" w14:textId="77777777" w:rsidR="00E53B54" w:rsidRPr="002F78DB" w:rsidRDefault="00E53B54" w:rsidP="00E53B54">
      <w:pPr>
        <w:rPr>
          <w:rFonts w:ascii="Montserrat" w:eastAsia="Times New Roman" w:hAnsi="Montserrat" w:cs="Times New Roman"/>
          <w:b/>
          <w:sz w:val="40"/>
          <w:szCs w:val="28"/>
          <w:lang w:val="es-ES"/>
        </w:rPr>
      </w:pPr>
    </w:p>
    <w:p w14:paraId="29DB6B02" w14:textId="77777777" w:rsidR="00E53B54" w:rsidRPr="00DC00A8" w:rsidRDefault="00E53B54" w:rsidP="00E53B54">
      <w:pPr>
        <w:spacing w:line="276" w:lineRule="auto"/>
        <w:jc w:val="right"/>
        <w:rPr>
          <w:rFonts w:ascii="Montserrat" w:eastAsia="Times New Roman" w:hAnsi="Montserrat" w:cs="Arial"/>
          <w:sz w:val="28"/>
          <w:szCs w:val="22"/>
          <w:lang w:val="es-ES"/>
        </w:rPr>
      </w:pPr>
      <w:r w:rsidRPr="00DC00A8">
        <w:rPr>
          <w:rFonts w:ascii="Montserrat" w:eastAsia="Times New Roman" w:hAnsi="Montserrat" w:cs="Arial"/>
          <w:sz w:val="28"/>
          <w:szCs w:val="22"/>
          <w:lang w:val="es-ES"/>
        </w:rPr>
        <w:t>Responsable del Área Coordinadora de Archivos del CentroGeo</w:t>
      </w:r>
    </w:p>
    <w:p w14:paraId="61A50185" w14:textId="77777777" w:rsidR="00E53B54" w:rsidRPr="00DC00A8" w:rsidRDefault="00E53B54" w:rsidP="00E53B54">
      <w:pPr>
        <w:spacing w:line="276" w:lineRule="auto"/>
        <w:jc w:val="right"/>
        <w:rPr>
          <w:rFonts w:ascii="Montserrat" w:eastAsia="Times New Roman" w:hAnsi="Montserrat" w:cs="Arial"/>
          <w:sz w:val="28"/>
          <w:szCs w:val="22"/>
          <w:lang w:val="es-ES"/>
        </w:rPr>
      </w:pPr>
      <w:r w:rsidRPr="00DC00A8">
        <w:rPr>
          <w:rFonts w:ascii="Montserrat" w:eastAsia="Times New Roman" w:hAnsi="Montserrat" w:cs="Arial"/>
          <w:sz w:val="28"/>
          <w:szCs w:val="22"/>
          <w:lang w:val="es-ES"/>
        </w:rPr>
        <w:t xml:space="preserve"> Guadalupe Angélica Zárate Figueroa</w:t>
      </w:r>
    </w:p>
    <w:p w14:paraId="12382456" w14:textId="77777777" w:rsidR="00E53B54" w:rsidRPr="002F78DB" w:rsidRDefault="00E53B54" w:rsidP="00E53B54">
      <w:pPr>
        <w:rPr>
          <w:rFonts w:ascii="Montserrat" w:eastAsia="Times New Roman" w:hAnsi="Montserrat" w:cs="Times New Roman"/>
          <w:b/>
          <w:sz w:val="40"/>
          <w:szCs w:val="28"/>
          <w:lang w:val="es-ES"/>
        </w:rPr>
      </w:pPr>
    </w:p>
    <w:p w14:paraId="0ED6A2A1" w14:textId="77777777" w:rsidR="00E53B54" w:rsidRPr="002F78DB" w:rsidRDefault="00E53B54" w:rsidP="00E53B54">
      <w:pPr>
        <w:rPr>
          <w:rFonts w:ascii="Montserrat" w:eastAsia="Times New Roman" w:hAnsi="Montserrat" w:cs="Times New Roman"/>
          <w:b/>
          <w:sz w:val="40"/>
          <w:szCs w:val="28"/>
          <w:lang w:val="es-ES"/>
        </w:rPr>
      </w:pPr>
    </w:p>
    <w:p w14:paraId="5B29B47B" w14:textId="77777777" w:rsidR="00E53B54" w:rsidRPr="002F78DB" w:rsidRDefault="00E53B54" w:rsidP="00E53B54">
      <w:pPr>
        <w:rPr>
          <w:rFonts w:ascii="Montserrat" w:eastAsia="Times New Roman" w:hAnsi="Montserrat" w:cs="Times New Roman"/>
          <w:b/>
          <w:sz w:val="40"/>
          <w:szCs w:val="28"/>
          <w:lang w:val="es-ES"/>
        </w:rPr>
      </w:pPr>
    </w:p>
    <w:p w14:paraId="69FDC326" w14:textId="77777777" w:rsidR="00E53B54" w:rsidRPr="002F78DB" w:rsidRDefault="00E53B54" w:rsidP="00E53B54">
      <w:pPr>
        <w:jc w:val="center"/>
        <w:rPr>
          <w:rFonts w:ascii="Montserrat" w:eastAsia="Times New Roman" w:hAnsi="Montserrat" w:cs="Times New Roman"/>
          <w:b/>
          <w:sz w:val="40"/>
          <w:szCs w:val="28"/>
          <w:lang w:val="es-ES"/>
        </w:rPr>
      </w:pPr>
    </w:p>
    <w:p w14:paraId="47347B4C" w14:textId="28080B2C" w:rsidR="00E53B54" w:rsidRPr="002F78DB" w:rsidRDefault="00E53B54" w:rsidP="00E53B54">
      <w:pPr>
        <w:ind w:left="3540" w:firstLine="708"/>
        <w:jc w:val="center"/>
        <w:rPr>
          <w:rFonts w:ascii="Montserrat" w:eastAsia="Times New Roman" w:hAnsi="Montserrat" w:cs="Times New Roman"/>
          <w:b/>
          <w:sz w:val="40"/>
          <w:szCs w:val="28"/>
          <w:lang w:val="es-ES"/>
        </w:rPr>
      </w:pPr>
      <w:r>
        <w:rPr>
          <w:rFonts w:ascii="Montserrat" w:eastAsia="Times New Roman" w:hAnsi="Montserrat" w:cs="Times New Roman"/>
          <w:b/>
          <w:sz w:val="40"/>
          <w:szCs w:val="28"/>
          <w:lang w:val="es-ES"/>
        </w:rPr>
        <w:t>31 DE ENERO DE 2024</w:t>
      </w:r>
    </w:p>
    <w:p w14:paraId="436ADB11" w14:textId="77777777" w:rsidR="00E53B54" w:rsidRPr="002F78DB" w:rsidRDefault="00E53B54" w:rsidP="00E53B54">
      <w:pPr>
        <w:rPr>
          <w:rFonts w:ascii="Montserrat" w:eastAsia="Times New Roman" w:hAnsi="Montserrat" w:cs="Times New Roman"/>
          <w:b/>
          <w:sz w:val="28"/>
          <w:szCs w:val="28"/>
          <w:lang w:val="es-ES"/>
        </w:rPr>
      </w:pPr>
    </w:p>
    <w:p w14:paraId="7562E773" w14:textId="77777777" w:rsidR="00E53B54" w:rsidRPr="002F78DB" w:rsidRDefault="00E53B54" w:rsidP="00E53B54">
      <w:pPr>
        <w:rPr>
          <w:rFonts w:ascii="Montserrat" w:eastAsia="Times New Roman" w:hAnsi="Montserrat" w:cs="Times New Roman"/>
          <w:b/>
          <w:sz w:val="28"/>
          <w:szCs w:val="28"/>
          <w:lang w:val="es-ES"/>
        </w:rPr>
      </w:pPr>
    </w:p>
    <w:p w14:paraId="6E562388" w14:textId="77777777" w:rsidR="00E53B54" w:rsidRDefault="00E53B54" w:rsidP="00E53B54">
      <w:pPr>
        <w:rPr>
          <w:rFonts w:ascii="Montserrat" w:eastAsia="Times New Roman" w:hAnsi="Montserrat" w:cs="Times New Roman"/>
          <w:b/>
          <w:sz w:val="28"/>
          <w:szCs w:val="28"/>
          <w:lang w:val="es-ES"/>
        </w:rPr>
      </w:pPr>
    </w:p>
    <w:p w14:paraId="799E02E0" w14:textId="77777777" w:rsidR="00E53B54" w:rsidRDefault="00E53B54" w:rsidP="00E53B54">
      <w:pPr>
        <w:rPr>
          <w:rFonts w:ascii="Montserrat" w:eastAsia="Times New Roman" w:hAnsi="Montserrat" w:cs="Times New Roman"/>
          <w:b/>
          <w:sz w:val="28"/>
          <w:szCs w:val="28"/>
          <w:lang w:val="es-ES"/>
        </w:rPr>
      </w:pPr>
    </w:p>
    <w:p w14:paraId="3DE14FEC" w14:textId="77777777" w:rsidR="00E53B54" w:rsidRDefault="00E53B54" w:rsidP="00E53B54">
      <w:pPr>
        <w:rPr>
          <w:rFonts w:ascii="Montserrat" w:eastAsia="Times New Roman" w:hAnsi="Montserrat" w:cs="Arial"/>
          <w:b/>
          <w:sz w:val="22"/>
          <w:szCs w:val="22"/>
          <w:lang w:val="es-ES"/>
        </w:rPr>
      </w:pPr>
    </w:p>
    <w:p w14:paraId="07C3F704" w14:textId="77777777" w:rsidR="00E53B54" w:rsidRDefault="00E53B54" w:rsidP="00E53B54">
      <w:pPr>
        <w:rPr>
          <w:rFonts w:ascii="Montserrat" w:eastAsia="Times New Roman" w:hAnsi="Montserrat" w:cs="Arial"/>
          <w:b/>
          <w:sz w:val="22"/>
          <w:szCs w:val="22"/>
          <w:lang w:val="es-ES"/>
        </w:rPr>
      </w:pPr>
    </w:p>
    <w:p w14:paraId="03E8059C" w14:textId="77777777" w:rsidR="00E53B54" w:rsidRDefault="00E53B54" w:rsidP="00E53B54">
      <w:pPr>
        <w:rPr>
          <w:rFonts w:ascii="Montserrat" w:eastAsia="Times New Roman" w:hAnsi="Montserrat" w:cs="Arial"/>
          <w:b/>
          <w:sz w:val="22"/>
          <w:szCs w:val="22"/>
          <w:lang w:val="es-ES"/>
        </w:rPr>
      </w:pPr>
    </w:p>
    <w:p w14:paraId="57A16296" w14:textId="77777777" w:rsidR="00E53B54" w:rsidRDefault="00E53B54" w:rsidP="00E53B54">
      <w:pPr>
        <w:rPr>
          <w:rFonts w:ascii="Montserrat" w:eastAsia="Times New Roman" w:hAnsi="Montserrat" w:cs="Arial"/>
          <w:b/>
          <w:sz w:val="22"/>
          <w:szCs w:val="22"/>
          <w:lang w:val="es-ES"/>
        </w:rPr>
      </w:pPr>
    </w:p>
    <w:p w14:paraId="654FF8E5" w14:textId="77777777" w:rsidR="00E53B54" w:rsidRDefault="00E53B54" w:rsidP="00E53B54">
      <w:pPr>
        <w:rPr>
          <w:rFonts w:ascii="Montserrat" w:eastAsia="Times New Roman" w:hAnsi="Montserrat" w:cs="Arial"/>
          <w:b/>
          <w:sz w:val="22"/>
          <w:szCs w:val="22"/>
          <w:lang w:val="es-ES"/>
        </w:rPr>
      </w:pPr>
    </w:p>
    <w:p w14:paraId="480C5251" w14:textId="77777777" w:rsidR="00E53B54" w:rsidRDefault="00E53B54" w:rsidP="00E53B54">
      <w:pPr>
        <w:rPr>
          <w:rFonts w:ascii="Montserrat" w:eastAsia="Times New Roman" w:hAnsi="Montserrat" w:cs="Arial"/>
          <w:b/>
          <w:sz w:val="22"/>
          <w:szCs w:val="22"/>
          <w:lang w:val="es-ES"/>
        </w:rPr>
      </w:pPr>
    </w:p>
    <w:p w14:paraId="772BEB24" w14:textId="000677DB" w:rsidR="00E53B54" w:rsidRPr="002F78DB" w:rsidRDefault="00E53B54" w:rsidP="00E53B54">
      <w:pPr>
        <w:rPr>
          <w:rFonts w:ascii="Montserrat" w:eastAsia="Times New Roman" w:hAnsi="Montserrat" w:cs="Times New Roman"/>
          <w:b/>
          <w:sz w:val="28"/>
          <w:szCs w:val="28"/>
          <w:lang w:val="es-ES"/>
        </w:rPr>
      </w:pPr>
      <w:r w:rsidRPr="002F78DB">
        <w:rPr>
          <w:rFonts w:ascii="Montserrat" w:eastAsia="Times New Roman" w:hAnsi="Montserrat" w:cs="Arial"/>
          <w:b/>
          <w:sz w:val="22"/>
          <w:szCs w:val="22"/>
          <w:lang w:val="es-ES"/>
        </w:rPr>
        <w:t>Programa Anual de Capa</w:t>
      </w:r>
      <w:r>
        <w:rPr>
          <w:rFonts w:ascii="Montserrat" w:eastAsia="Times New Roman" w:hAnsi="Montserrat" w:cs="Arial"/>
          <w:b/>
          <w:sz w:val="22"/>
          <w:szCs w:val="22"/>
          <w:lang w:val="es-ES"/>
        </w:rPr>
        <w:t>citación en materia archivo 2024</w:t>
      </w:r>
    </w:p>
    <w:p w14:paraId="6AE8AA21" w14:textId="77777777" w:rsidR="00E53B54" w:rsidRPr="002F78DB" w:rsidRDefault="00E53B54" w:rsidP="00E53B54">
      <w:pPr>
        <w:spacing w:line="276" w:lineRule="auto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7AD39D1C" w14:textId="77777777" w:rsidR="00E53B54" w:rsidRPr="002F78DB" w:rsidRDefault="00E53B54" w:rsidP="00E53B54">
      <w:pPr>
        <w:spacing w:line="276" w:lineRule="auto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33F3562" w14:textId="7969ABC5" w:rsidR="00E53B54" w:rsidRPr="002F78DB" w:rsidRDefault="00E53B54" w:rsidP="00E53B54">
      <w:pPr>
        <w:spacing w:line="276" w:lineRule="auto"/>
        <w:ind w:firstLine="70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2F78DB">
        <w:rPr>
          <w:rFonts w:ascii="Montserrat" w:eastAsia="Times New Roman" w:hAnsi="Montserrat" w:cs="Arial"/>
          <w:sz w:val="22"/>
          <w:szCs w:val="22"/>
          <w:lang w:val="es-ES"/>
        </w:rPr>
        <w:t xml:space="preserve">Se </w:t>
      </w:r>
      <w:r>
        <w:rPr>
          <w:rFonts w:ascii="Montserrat" w:eastAsia="Times New Roman" w:hAnsi="Montserrat" w:cs="Arial"/>
          <w:sz w:val="22"/>
          <w:szCs w:val="22"/>
          <w:lang w:val="es-ES"/>
        </w:rPr>
        <w:t>impartirán durante este año 2024 un</w:t>
      </w:r>
      <w:r w:rsidRPr="002F78DB">
        <w:rPr>
          <w:rFonts w:ascii="Montserrat" w:eastAsia="Times New Roman" w:hAnsi="Montserrat" w:cs="Arial"/>
          <w:sz w:val="22"/>
          <w:szCs w:val="22"/>
          <w:lang w:val="es-ES"/>
        </w:rPr>
        <w:t xml:space="preserve"> curso de especialidad de otro de</w:t>
      </w:r>
      <w:r w:rsidRPr="002F78DB">
        <w:rPr>
          <w:rFonts w:ascii="Montserrat" w:eastAsia="Times New Roman" w:hAnsi="Montserrat" w:cs="Arial"/>
          <w:sz w:val="22"/>
          <w:szCs w:val="22"/>
          <w:lang w:val="es-ES"/>
        </w:rPr>
        <w:t xml:space="preserve"> organización y control de los archivos de trámite al personal del CentroGeo responsable de los Archivos de Trámite que a continuación se detallan: </w:t>
      </w:r>
    </w:p>
    <w:p w14:paraId="2CDA6484" w14:textId="29EE055C" w:rsidR="001952F8" w:rsidRDefault="001952F8" w:rsidP="003B2760"/>
    <w:p w14:paraId="65EF96C1" w14:textId="77777777" w:rsidR="00E53B54" w:rsidRDefault="00E53B54" w:rsidP="003B2760"/>
    <w:p w14:paraId="3377636C" w14:textId="77777777" w:rsidR="00E53B54" w:rsidRDefault="00E53B54" w:rsidP="003B276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84"/>
        <w:gridCol w:w="1947"/>
        <w:gridCol w:w="4253"/>
        <w:gridCol w:w="1553"/>
      </w:tblGrid>
      <w:tr w:rsidR="00E53B54" w14:paraId="71E8C44B" w14:textId="77777777" w:rsidTr="00556794">
        <w:tc>
          <w:tcPr>
            <w:tcW w:w="2584" w:type="dxa"/>
            <w:shd w:val="clear" w:color="auto" w:fill="F79646" w:themeFill="accent6"/>
          </w:tcPr>
          <w:p w14:paraId="044BA814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Instructor </w:t>
            </w:r>
          </w:p>
        </w:tc>
        <w:tc>
          <w:tcPr>
            <w:tcW w:w="1947" w:type="dxa"/>
            <w:shd w:val="clear" w:color="auto" w:fill="F79646" w:themeFill="accent6"/>
          </w:tcPr>
          <w:p w14:paraId="657BAA1B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Tema </w:t>
            </w:r>
          </w:p>
        </w:tc>
        <w:tc>
          <w:tcPr>
            <w:tcW w:w="4253" w:type="dxa"/>
            <w:shd w:val="clear" w:color="auto" w:fill="F79646" w:themeFill="accent6"/>
          </w:tcPr>
          <w:p w14:paraId="5439B968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Dirigido </w:t>
            </w:r>
          </w:p>
        </w:tc>
        <w:tc>
          <w:tcPr>
            <w:tcW w:w="1553" w:type="dxa"/>
            <w:shd w:val="clear" w:color="auto" w:fill="F79646" w:themeFill="accent6"/>
          </w:tcPr>
          <w:p w14:paraId="458A9E54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Fechas </w:t>
            </w:r>
          </w:p>
        </w:tc>
      </w:tr>
      <w:tr w:rsidR="00E53B54" w14:paraId="77368F00" w14:textId="77777777" w:rsidTr="00556794">
        <w:tc>
          <w:tcPr>
            <w:tcW w:w="2584" w:type="dxa"/>
          </w:tcPr>
          <w:p w14:paraId="09BF71E7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Gpe. A. Zárate Figueroa </w:t>
            </w:r>
          </w:p>
        </w:tc>
        <w:tc>
          <w:tcPr>
            <w:tcW w:w="1947" w:type="dxa"/>
          </w:tcPr>
          <w:p w14:paraId="108159C0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El Documento electrónico </w:t>
            </w:r>
          </w:p>
        </w:tc>
        <w:tc>
          <w:tcPr>
            <w:tcW w:w="4253" w:type="dxa"/>
          </w:tcPr>
          <w:p w14:paraId="4D5CE262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A los Responsable de los Archivos de Trámite y cualquier personal que maneje documentación del CentroGeo </w:t>
            </w:r>
          </w:p>
        </w:tc>
        <w:tc>
          <w:tcPr>
            <w:tcW w:w="1553" w:type="dxa"/>
          </w:tcPr>
          <w:p w14:paraId="7F6595F3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Julio 2024 </w:t>
            </w:r>
          </w:p>
        </w:tc>
      </w:tr>
      <w:tr w:rsidR="00E53B54" w14:paraId="30AD09AA" w14:textId="77777777" w:rsidTr="00556794">
        <w:tc>
          <w:tcPr>
            <w:tcW w:w="2584" w:type="dxa"/>
          </w:tcPr>
          <w:p w14:paraId="0318D96E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Pendiente </w:t>
            </w:r>
          </w:p>
        </w:tc>
        <w:tc>
          <w:tcPr>
            <w:tcW w:w="1947" w:type="dxa"/>
          </w:tcPr>
          <w:p w14:paraId="6B5A1020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Pendiente </w:t>
            </w:r>
          </w:p>
        </w:tc>
        <w:tc>
          <w:tcPr>
            <w:tcW w:w="4253" w:type="dxa"/>
          </w:tcPr>
          <w:p w14:paraId="79297A2F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>A los Responsable de los Archivos de Trámite y cualquier personal que maneje documentación del CentroGeo</w:t>
            </w:r>
          </w:p>
        </w:tc>
        <w:tc>
          <w:tcPr>
            <w:tcW w:w="1553" w:type="dxa"/>
          </w:tcPr>
          <w:p w14:paraId="474156D5" w14:textId="77777777" w:rsidR="00E53B54" w:rsidRDefault="00E53B54" w:rsidP="00556794">
            <w:pPr>
              <w:spacing w:line="360" w:lineRule="auto"/>
              <w:jc w:val="both"/>
              <w:rPr>
                <w:rFonts w:ascii="Montserrat" w:eastAsia="Times New Roman" w:hAnsi="Montserrat" w:cs="Arial"/>
                <w:lang w:val="es-ES"/>
              </w:rPr>
            </w:pPr>
            <w:r>
              <w:rPr>
                <w:rFonts w:ascii="Montserrat" w:eastAsia="Times New Roman" w:hAnsi="Montserrat" w:cs="Arial"/>
                <w:lang w:val="es-ES"/>
              </w:rPr>
              <w:t xml:space="preserve">Octubre de 2024 </w:t>
            </w:r>
          </w:p>
        </w:tc>
      </w:tr>
    </w:tbl>
    <w:p w14:paraId="062E0300" w14:textId="77777777" w:rsidR="00E53B54" w:rsidRPr="003B2760" w:rsidRDefault="00E53B54" w:rsidP="003B2760">
      <w:bookmarkStart w:id="0" w:name="_GoBack"/>
      <w:bookmarkEnd w:id="0"/>
    </w:p>
    <w:sectPr w:rsidR="00E53B54" w:rsidRPr="003B2760" w:rsidSect="003B27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843" w:right="900" w:bottom="2268" w:left="993" w:header="568" w:footer="47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8A71D3" w14:textId="77777777" w:rsidR="000751EA" w:rsidRDefault="000751EA">
      <w:r>
        <w:separator/>
      </w:r>
    </w:p>
  </w:endnote>
  <w:endnote w:type="continuationSeparator" w:id="0">
    <w:p w14:paraId="7C92A949" w14:textId="77777777" w:rsidR="000751EA" w:rsidRDefault="000751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charset w:val="80"/>
    <w:family w:val="auto"/>
    <w:pitch w:val="variable"/>
  </w:font>
  <w:font w:name="font336">
    <w:altName w:val="MS Gothic"/>
    <w:charset w:val="8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729393" w14:textId="77777777" w:rsidR="001C58C9" w:rsidRDefault="001C58C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5ADB8B" w14:textId="77D80E08" w:rsidR="00CC3420" w:rsidRDefault="00E04503" w:rsidP="00E04503">
    <w:pPr>
      <w:pStyle w:val="Piedepgina"/>
      <w:tabs>
        <w:tab w:val="clear" w:pos="4252"/>
        <w:tab w:val="clear" w:pos="8504"/>
        <w:tab w:val="left" w:pos="7065"/>
      </w:tabs>
    </w:pPr>
    <w:r w:rsidRPr="00A07DAF">
      <w:rPr>
        <w:noProof/>
        <w:lang w:val="es-MX"/>
      </w:rPr>
      <w:drawing>
        <wp:anchor distT="0" distB="0" distL="114300" distR="114300" simplePos="0" relativeHeight="251662336" behindDoc="0" locked="0" layoutInCell="1" allowOverlap="1" wp14:anchorId="4BBF1DCE" wp14:editId="3BBE1244">
          <wp:simplePos x="0" y="0"/>
          <wp:positionH relativeFrom="column">
            <wp:posOffset>65405</wp:posOffset>
          </wp:positionH>
          <wp:positionV relativeFrom="paragraph">
            <wp:posOffset>-257175</wp:posOffset>
          </wp:positionV>
          <wp:extent cx="4191635" cy="375920"/>
          <wp:effectExtent l="0" t="0" r="0" b="5080"/>
          <wp:wrapThrough wrapText="bothSides">
            <wp:wrapPolygon edited="0">
              <wp:start x="0" y="0"/>
              <wp:lineTo x="0" y="20797"/>
              <wp:lineTo x="21499" y="20797"/>
              <wp:lineTo x="21499" y="0"/>
              <wp:lineTo x="0" y="0"/>
            </wp:wrapPolygon>
          </wp:wrapThrough>
          <wp:docPr id="492739401" name="Imagen 4927394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63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45B32803" w14:textId="2D6787F8" w:rsidR="00A07DAF" w:rsidRDefault="00A07DAF" w:rsidP="00A07DAF">
    <w:pPr>
      <w:pStyle w:val="Piedepgina"/>
      <w:jc w:val="center"/>
      <w:rPr>
        <w:rFonts w:ascii="Montserrat" w:hAnsi="Montserrat"/>
        <w:b/>
        <w:bCs/>
        <w:color w:val="C19045"/>
        <w:sz w:val="16"/>
        <w:szCs w:val="16"/>
      </w:rPr>
    </w:pPr>
  </w:p>
  <w:p w14:paraId="2D6A29EA" w14:textId="47962914" w:rsidR="00E04503" w:rsidRDefault="00E04503" w:rsidP="00A07DAF">
    <w:pPr>
      <w:pStyle w:val="Piedepgina"/>
      <w:jc w:val="center"/>
      <w:rPr>
        <w:rFonts w:ascii="Montserrat" w:hAnsi="Montserrat"/>
        <w:b/>
        <w:bCs/>
        <w:color w:val="996600"/>
        <w:sz w:val="16"/>
        <w:szCs w:val="16"/>
      </w:rPr>
    </w:pPr>
  </w:p>
  <w:p w14:paraId="503E3DAD" w14:textId="77777777" w:rsidR="00E04503" w:rsidRPr="00E04503" w:rsidRDefault="00E04503" w:rsidP="00A07DAF">
    <w:pPr>
      <w:pStyle w:val="Piedepgina"/>
      <w:jc w:val="center"/>
      <w:rPr>
        <w:rFonts w:ascii="Montserrat" w:hAnsi="Montserrat"/>
        <w:b/>
        <w:bCs/>
        <w:color w:val="996600"/>
        <w:sz w:val="10"/>
        <w:szCs w:val="10"/>
      </w:rPr>
    </w:pPr>
  </w:p>
  <w:p w14:paraId="516AC8B3" w14:textId="788B0B4B" w:rsidR="00CC3420" w:rsidRPr="00A07DAF" w:rsidRDefault="00A07DAF" w:rsidP="00A07DAF">
    <w:pPr>
      <w:pStyle w:val="Piedepgina"/>
      <w:jc w:val="center"/>
      <w:rPr>
        <w:color w:val="996600"/>
      </w:rPr>
    </w:pPr>
    <w:r w:rsidRPr="00A07DAF">
      <w:rPr>
        <w:rFonts w:ascii="Montserrat" w:hAnsi="Montserrat"/>
        <w:b/>
        <w:bCs/>
        <w:color w:val="996600"/>
        <w:sz w:val="16"/>
        <w:szCs w:val="16"/>
      </w:rPr>
      <w:t xml:space="preserve">Página 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begin"/>
    </w:r>
    <w:r w:rsidRPr="00A07DAF">
      <w:rPr>
        <w:rFonts w:ascii="Montserrat" w:hAnsi="Montserrat"/>
        <w:b/>
        <w:bCs/>
        <w:color w:val="996600"/>
        <w:sz w:val="16"/>
        <w:szCs w:val="16"/>
      </w:rPr>
      <w:instrText>PAGE \* ARABIC</w:instrTex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separate"/>
    </w:r>
    <w:r w:rsidR="00E53B54">
      <w:rPr>
        <w:rFonts w:ascii="Montserrat" w:hAnsi="Montserrat"/>
        <w:b/>
        <w:bCs/>
        <w:noProof/>
        <w:color w:val="996600"/>
        <w:sz w:val="16"/>
        <w:szCs w:val="16"/>
      </w:rPr>
      <w:t>2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end"/>
    </w:r>
    <w:r w:rsidRPr="00A07DAF">
      <w:rPr>
        <w:rFonts w:ascii="Montserrat" w:hAnsi="Montserrat"/>
        <w:b/>
        <w:bCs/>
        <w:color w:val="996600"/>
        <w:sz w:val="16"/>
        <w:szCs w:val="16"/>
      </w:rPr>
      <w:t xml:space="preserve"> de 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begin"/>
    </w:r>
    <w:r w:rsidRPr="00A07DAF">
      <w:rPr>
        <w:rFonts w:ascii="Montserrat" w:hAnsi="Montserrat"/>
        <w:b/>
        <w:bCs/>
        <w:color w:val="996600"/>
        <w:sz w:val="16"/>
        <w:szCs w:val="16"/>
      </w:rPr>
      <w:instrText>NUMPAGES \* ARABIC</w:instrTex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separate"/>
    </w:r>
    <w:r w:rsidR="00E53B54">
      <w:rPr>
        <w:rFonts w:ascii="Montserrat" w:hAnsi="Montserrat"/>
        <w:b/>
        <w:bCs/>
        <w:noProof/>
        <w:color w:val="996600"/>
        <w:sz w:val="16"/>
        <w:szCs w:val="16"/>
      </w:rPr>
      <w:t>2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1D5F5B" w14:textId="77777777" w:rsidR="001C58C9" w:rsidRDefault="001C58C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21E843" w14:textId="77777777" w:rsidR="000751EA" w:rsidRDefault="000751EA">
      <w:r>
        <w:separator/>
      </w:r>
    </w:p>
  </w:footnote>
  <w:footnote w:type="continuationSeparator" w:id="0">
    <w:p w14:paraId="2FA7EC6F" w14:textId="77777777" w:rsidR="000751EA" w:rsidRDefault="000751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8B9135" w14:textId="77777777" w:rsidR="001C58C9" w:rsidRDefault="001C58C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83775F" w14:textId="0AE923DC" w:rsidR="001952F8" w:rsidRDefault="003B276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  <w:r>
      <w:rPr>
        <w:noProof/>
        <w:lang w:val="es-MX"/>
      </w:rPr>
      <w:drawing>
        <wp:anchor distT="0" distB="0" distL="0" distR="0" simplePos="0" relativeHeight="251661311" behindDoc="1" locked="0" layoutInCell="1" hidden="0" allowOverlap="1" wp14:anchorId="2D1176B4" wp14:editId="0F10658A">
          <wp:simplePos x="0" y="0"/>
          <wp:positionH relativeFrom="page">
            <wp:align>right</wp:align>
          </wp:positionH>
          <wp:positionV relativeFrom="paragraph">
            <wp:posOffset>980440</wp:posOffset>
          </wp:positionV>
          <wp:extent cx="7792720" cy="8728336"/>
          <wp:effectExtent l="0" t="0" r="0" b="0"/>
          <wp:wrapNone/>
          <wp:docPr id="1615370521" name="Imagen 161537052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g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3450"/>
                  <a:stretch/>
                </pic:blipFill>
                <pic:spPr bwMode="auto">
                  <a:xfrm>
                    <a:off x="0" y="0"/>
                    <a:ext cx="7792720" cy="872833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DE54BB">
      <w:rPr>
        <w:noProof/>
        <w:lang w:val="es-MX"/>
      </w:rPr>
      <w:drawing>
        <wp:anchor distT="0" distB="0" distL="114300" distR="114300" simplePos="0" relativeHeight="251663360" behindDoc="1" locked="0" layoutInCell="1" allowOverlap="1" wp14:anchorId="31D2B54F" wp14:editId="54F29DCC">
          <wp:simplePos x="0" y="0"/>
          <wp:positionH relativeFrom="column">
            <wp:posOffset>-2540</wp:posOffset>
          </wp:positionH>
          <wp:positionV relativeFrom="paragraph">
            <wp:posOffset>89345</wp:posOffset>
          </wp:positionV>
          <wp:extent cx="5497620" cy="468553"/>
          <wp:effectExtent l="0" t="0" r="0" b="8255"/>
          <wp:wrapTight wrapText="bothSides">
            <wp:wrapPolygon edited="0">
              <wp:start x="524" y="0"/>
              <wp:lineTo x="0" y="2638"/>
              <wp:lineTo x="0" y="20223"/>
              <wp:lineTo x="599" y="21102"/>
              <wp:lineTo x="21483" y="21102"/>
              <wp:lineTo x="21483" y="0"/>
              <wp:lineTo x="524" y="0"/>
            </wp:wrapPolygon>
          </wp:wrapTight>
          <wp:docPr id="949580154" name="Imagen 9495801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Logo completo 2023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97620" cy="4685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39BD79" w14:textId="77777777" w:rsidR="001C58C9" w:rsidRDefault="001C58C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2F8"/>
    <w:rsid w:val="00027923"/>
    <w:rsid w:val="000751EA"/>
    <w:rsid w:val="001952F8"/>
    <w:rsid w:val="001C58C9"/>
    <w:rsid w:val="00242747"/>
    <w:rsid w:val="002F06CA"/>
    <w:rsid w:val="00313D8E"/>
    <w:rsid w:val="00324613"/>
    <w:rsid w:val="0035449C"/>
    <w:rsid w:val="003B2760"/>
    <w:rsid w:val="003E4109"/>
    <w:rsid w:val="00473BF2"/>
    <w:rsid w:val="004C0467"/>
    <w:rsid w:val="004D5A1C"/>
    <w:rsid w:val="00536D70"/>
    <w:rsid w:val="005439E9"/>
    <w:rsid w:val="00555157"/>
    <w:rsid w:val="00587703"/>
    <w:rsid w:val="00633A1B"/>
    <w:rsid w:val="006361DF"/>
    <w:rsid w:val="00661CAE"/>
    <w:rsid w:val="006847FC"/>
    <w:rsid w:val="006A004E"/>
    <w:rsid w:val="006B667E"/>
    <w:rsid w:val="007954B7"/>
    <w:rsid w:val="007D2F04"/>
    <w:rsid w:val="007E3E38"/>
    <w:rsid w:val="00977E52"/>
    <w:rsid w:val="00A07DAF"/>
    <w:rsid w:val="00A406AD"/>
    <w:rsid w:val="00A906DB"/>
    <w:rsid w:val="00AA16E2"/>
    <w:rsid w:val="00B72231"/>
    <w:rsid w:val="00B73C2C"/>
    <w:rsid w:val="00BD3465"/>
    <w:rsid w:val="00CA5918"/>
    <w:rsid w:val="00CB66AA"/>
    <w:rsid w:val="00CC3420"/>
    <w:rsid w:val="00DE54BB"/>
    <w:rsid w:val="00E04503"/>
    <w:rsid w:val="00E53B54"/>
    <w:rsid w:val="00F8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B32F86"/>
  <w15:docId w15:val="{7332EA45-E841-9D4F-817C-CF328F132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Cambria"/>
        <w:sz w:val="24"/>
        <w:szCs w:val="24"/>
        <w:lang w:val="es-ES_tradnl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aliases w:val="Unidad Administrativa"/>
    <w:basedOn w:val="Normal"/>
    <w:link w:val="EncabezadoCar"/>
    <w:unhideWhenUsed/>
    <w:rsid w:val="005C6F6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aliases w:val="Unidad Administrativa Car"/>
    <w:basedOn w:val="Fuentedeprrafopredeter"/>
    <w:link w:val="Encabezado"/>
    <w:rsid w:val="005C6F62"/>
  </w:style>
  <w:style w:type="paragraph" w:styleId="Piedepgina">
    <w:name w:val="footer"/>
    <w:basedOn w:val="Normal"/>
    <w:link w:val="PiedepginaCar"/>
    <w:uiPriority w:val="99"/>
    <w:unhideWhenUsed/>
    <w:rsid w:val="005C6F6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6F62"/>
  </w:style>
  <w:style w:type="paragraph" w:styleId="Textodeglobo">
    <w:name w:val="Balloon Text"/>
    <w:basedOn w:val="Normal"/>
    <w:link w:val="TextodegloboCar"/>
    <w:uiPriority w:val="99"/>
    <w:semiHidden/>
    <w:unhideWhenUsed/>
    <w:rsid w:val="005C6F62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6F62"/>
    <w:rPr>
      <w:rFonts w:ascii="Lucida Grande" w:hAnsi="Lucida Grande"/>
      <w:sz w:val="18"/>
      <w:szCs w:val="18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rgoFuncionario">
    <w:name w:val="Cargo Funcionario"/>
    <w:basedOn w:val="Normal"/>
    <w:rsid w:val="006361DF"/>
    <w:pPr>
      <w:spacing w:after="120"/>
    </w:pPr>
    <w:rPr>
      <w:rFonts w:ascii="Arial" w:eastAsia="Times New Roman" w:hAnsi="Arial" w:cs="Times New Roman"/>
      <w:b/>
      <w:bCs/>
      <w:szCs w:val="26"/>
      <w:lang w:val="es-ES" w:eastAsia="es-ES"/>
    </w:rPr>
  </w:style>
  <w:style w:type="character" w:customStyle="1" w:styleId="Presente-AtentamenteCar">
    <w:name w:val="Presente-Atentamente Car"/>
    <w:basedOn w:val="Fuentedeprrafopredeter"/>
    <w:link w:val="Presente-Atentamente"/>
    <w:locked/>
    <w:rsid w:val="006361DF"/>
    <w:rPr>
      <w:rFonts w:ascii="Times New Roman" w:eastAsia="Times New Roman" w:hAnsi="Times New Roman" w:cs="Times New Roman"/>
      <w:b/>
      <w:lang w:val="es-ES" w:eastAsia="es-ES"/>
    </w:rPr>
  </w:style>
  <w:style w:type="paragraph" w:customStyle="1" w:styleId="Presente-Atentamente">
    <w:name w:val="Presente-Atentamente"/>
    <w:basedOn w:val="Normal"/>
    <w:link w:val="Presente-AtentamenteCar"/>
    <w:rsid w:val="006361DF"/>
    <w:pPr>
      <w:jc w:val="both"/>
    </w:pPr>
    <w:rPr>
      <w:rFonts w:ascii="Times New Roman" w:eastAsia="Times New Roman" w:hAnsi="Times New Roman" w:cs="Times New Roman"/>
      <w:b/>
      <w:lang w:val="es-ES" w:eastAsia="es-ES"/>
    </w:rPr>
  </w:style>
  <w:style w:type="paragraph" w:customStyle="1" w:styleId="Default">
    <w:name w:val="Default"/>
    <w:rsid w:val="00242747"/>
    <w:pPr>
      <w:autoSpaceDE w:val="0"/>
      <w:autoSpaceDN w:val="0"/>
      <w:adjustRightInd w:val="0"/>
    </w:pPr>
    <w:rPr>
      <w:rFonts w:ascii="Montserrat" w:hAnsi="Montserrat" w:cs="Montserrat"/>
      <w:color w:val="000000"/>
      <w:lang w:val="es-MX"/>
    </w:rPr>
  </w:style>
  <w:style w:type="character" w:styleId="Hipervnculo">
    <w:name w:val="Hyperlink"/>
    <w:basedOn w:val="Fuentedeprrafopredeter"/>
    <w:uiPriority w:val="99"/>
    <w:unhideWhenUsed/>
    <w:rsid w:val="00242747"/>
    <w:rPr>
      <w:color w:val="0000FF" w:themeColor="hyperlink"/>
      <w:u w:val="single"/>
    </w:rPr>
  </w:style>
  <w:style w:type="character" w:customStyle="1" w:styleId="PrrafodelistaCar">
    <w:name w:val="Párrafo de lista Car"/>
    <w:aliases w:val="Pie de Figura Car"/>
    <w:link w:val="Prrafodelista1"/>
    <w:locked/>
    <w:rsid w:val="00DE54BB"/>
    <w:rPr>
      <w:rFonts w:ascii="Calibri" w:eastAsia="DejaVu Sans" w:hAnsi="Calibri" w:cs="font336"/>
      <w:kern w:val="2"/>
      <w:sz w:val="22"/>
      <w:lang w:eastAsia="ar-SA"/>
    </w:rPr>
  </w:style>
  <w:style w:type="paragraph" w:customStyle="1" w:styleId="Prrafodelista1">
    <w:name w:val="Párrafo de lista1"/>
    <w:aliases w:val="Pie de Figura"/>
    <w:basedOn w:val="Normal"/>
    <w:link w:val="PrrafodelistaCar"/>
    <w:qFormat/>
    <w:rsid w:val="00DE54BB"/>
    <w:pPr>
      <w:suppressAutoHyphens/>
      <w:spacing w:after="200" w:line="276" w:lineRule="auto"/>
    </w:pPr>
    <w:rPr>
      <w:rFonts w:ascii="Calibri" w:eastAsia="DejaVu Sans" w:hAnsi="Calibri" w:cs="font336"/>
      <w:kern w:val="2"/>
      <w:sz w:val="22"/>
      <w:lang w:eastAsia="ar-SA"/>
    </w:rPr>
  </w:style>
  <w:style w:type="table" w:styleId="Tablaconcuadrcula">
    <w:name w:val="Table Grid"/>
    <w:basedOn w:val="Tablanormal"/>
    <w:uiPriority w:val="59"/>
    <w:rsid w:val="00E53B54"/>
    <w:rPr>
      <w:rFonts w:asciiTheme="minorHAnsi" w:eastAsiaTheme="minorHAnsi" w:hAnsiTheme="minorHAnsi" w:cstheme="minorBidi"/>
      <w:sz w:val="22"/>
      <w:szCs w:val="22"/>
      <w:lang w:val="es-MX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CJMtPQHZBjujwglJsSD71MmQEA==">AMUW2mXiCFYDgQLC6MnTYs2M5qRfibr7U4J0B08YPAE3SygGrAWZXldORvfV9Cd8HYYF83XsJJ6pDfT9aSJWXBpfEiyZ7CYLEDfUcmkdcEYozpqGSvOGQl5CIwCH871zlERD5MNjZnJD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138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 C</dc:creator>
  <cp:lastModifiedBy>Guadalupe Angélica Zárate Figueroa</cp:lastModifiedBy>
  <cp:revision>5</cp:revision>
  <cp:lastPrinted>2024-01-30T20:51:00Z</cp:lastPrinted>
  <dcterms:created xsi:type="dcterms:W3CDTF">2024-01-08T19:08:00Z</dcterms:created>
  <dcterms:modified xsi:type="dcterms:W3CDTF">2024-01-30T20:51:00Z</dcterms:modified>
</cp:coreProperties>
</file>